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95C" w:rsidRPr="007A24B5" w:rsidRDefault="0012195C" w:rsidP="0012195C">
      <w:pPr>
        <w:rPr>
          <w:rFonts w:ascii="Times New Roman" w:hAnsi="Times New Roman"/>
          <w:color w:val="0000FF"/>
          <w:sz w:val="32"/>
          <w:szCs w:val="28"/>
        </w:rPr>
      </w:pPr>
      <w:r w:rsidRPr="0035593B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Нехай той, хто не математик, не читає мене.</w:t>
      </w:r>
      <w:r w:rsidRPr="0035593B">
        <w:rPr>
          <w:rFonts w:ascii="Times New Roman" w:hAnsi="Times New Roman"/>
          <w:color w:val="0000FF"/>
          <w:sz w:val="32"/>
          <w:szCs w:val="28"/>
          <w:lang w:val="uk-UA"/>
        </w:rPr>
        <w:t xml:space="preserve"> </w:t>
      </w:r>
    </w:p>
    <w:p w:rsidR="0012195C" w:rsidRPr="00BB698E" w:rsidRDefault="0012195C" w:rsidP="00BB698E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Леонардо </w:t>
      </w:r>
      <w:proofErr w:type="spellStart"/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>да</w:t>
      </w:r>
      <w:proofErr w:type="spellEnd"/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Вінчі</w:t>
      </w:r>
    </w:p>
    <w:p w:rsidR="0012195C" w:rsidRPr="0035593B" w:rsidRDefault="00A8292D" w:rsidP="00BB698E">
      <w:pPr>
        <w:spacing w:after="0"/>
        <w:jc w:val="both"/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35593B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Залізо іржавіє, не знаходячи собі застосування, стояча вода гниє або на холоді замерзає, а розум людини, не знаходячи собі застосування, чахне.</w:t>
      </w:r>
    </w:p>
    <w:p w:rsidR="00A8292D" w:rsidRPr="00BB698E" w:rsidRDefault="00A8292D" w:rsidP="00BB698E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Леонардо </w:t>
      </w:r>
      <w:proofErr w:type="spellStart"/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>да</w:t>
      </w:r>
      <w:proofErr w:type="spellEnd"/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Вінчі</w:t>
      </w:r>
    </w:p>
    <w:p w:rsidR="00D925F2" w:rsidRDefault="00D925F2" w:rsidP="00D925F2">
      <w:pPr>
        <w:jc w:val="both"/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D925F2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Ніякої достовірності нема в науках там, де не можна застосувати ні однієї з математичних наук, і в тому, що не має зв'язку з математикою.</w:t>
      </w:r>
    </w:p>
    <w:p w:rsidR="00BB698E" w:rsidRPr="00BB698E" w:rsidRDefault="00BB698E" w:rsidP="00BB698E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Леонардо </w:t>
      </w:r>
      <w:proofErr w:type="spellStart"/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>да</w:t>
      </w:r>
      <w:proofErr w:type="spellEnd"/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Вінчі</w:t>
      </w:r>
    </w:p>
    <w:p w:rsidR="00BB698E" w:rsidRPr="00BB698E" w:rsidRDefault="00BB698E" w:rsidP="00D925F2">
      <w:pPr>
        <w:jc w:val="both"/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BB698E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Найбільшу радість тілу дає світло сонця, найбільшу радість духові </w:t>
      </w:r>
      <w: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–</w:t>
      </w:r>
      <w:r w:rsidRPr="00BB698E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ясність математичної істини.</w:t>
      </w:r>
    </w:p>
    <w:p w:rsidR="00D925F2" w:rsidRPr="00BB698E" w:rsidRDefault="00D925F2" w:rsidP="00BB698E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Леонардо </w:t>
      </w:r>
      <w:proofErr w:type="spellStart"/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>да</w:t>
      </w:r>
      <w:proofErr w:type="spellEnd"/>
      <w:r w:rsidRPr="00BB698E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Вінчі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7894"/>
      </w:tblGrid>
      <w:tr w:rsidR="0012195C" w:rsidRPr="0012195C" w:rsidTr="004779AA">
        <w:trPr>
          <w:trHeight w:val="3675"/>
        </w:trPr>
        <w:tc>
          <w:tcPr>
            <w:tcW w:w="2518" w:type="dxa"/>
          </w:tcPr>
          <w:p w:rsidR="0012195C" w:rsidRDefault="0012195C" w:rsidP="0012195C">
            <w:pPr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F108B" wp14:editId="33AA7FE9">
                  <wp:extent cx="1457527" cy="2018116"/>
                  <wp:effectExtent l="0" t="0" r="952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54" cy="20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95C" w:rsidRPr="0012195C" w:rsidRDefault="0012195C" w:rsidP="0012195C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«Автопортрет»</w:t>
            </w:r>
          </w:p>
        </w:tc>
        <w:tc>
          <w:tcPr>
            <w:tcW w:w="7902" w:type="dxa"/>
          </w:tcPr>
          <w:p w:rsidR="0012195C" w:rsidRPr="0012195C" w:rsidRDefault="0012195C" w:rsidP="0012195C">
            <w:pPr>
              <w:spacing w:line="36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>Леона́рдо</w:t>
            </w:r>
            <w:proofErr w:type="spellEnd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>да</w:t>
            </w:r>
            <w:proofErr w:type="spellEnd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>Ві́нчі</w:t>
            </w:r>
            <w:proofErr w:type="spellEnd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(15.04.1452 – 02.05.1519) – видатний італійський вчений, дослідник, винахідник і художник, архітектор, </w:t>
            </w:r>
            <w:proofErr w:type="spellStart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>анатоміст</w:t>
            </w:r>
            <w:proofErr w:type="spellEnd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 інженер, одна з найвизначніших постатей іт</w:t>
            </w:r>
            <w:r w:rsidR="00A8292D">
              <w:rPr>
                <w:rFonts w:ascii="Times New Roman" w:hAnsi="Times New Roman"/>
                <w:sz w:val="28"/>
                <w:szCs w:val="28"/>
                <w:lang w:val="uk-UA"/>
              </w:rPr>
              <w:t>алійського Відродження, яскравий приклад універсальної людини.</w:t>
            </w:r>
          </w:p>
          <w:p w:rsidR="0012195C" w:rsidRPr="0012195C" w:rsidRDefault="0012195C" w:rsidP="00D925F2">
            <w:pPr>
              <w:spacing w:line="360" w:lineRule="auto"/>
              <w:ind w:left="317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Леонардо був </w:t>
            </w:r>
            <w:proofErr w:type="spellStart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>амбідекстром</w:t>
            </w:r>
            <w:proofErr w:type="spellEnd"/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12195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однаковою мірою добре володів правою і лівою рукою. Кажуть навіть, що він міг одночасно писати різні тексти різними руками. Однак більшість праць він написав лівою рукою справа наліво.</w:t>
            </w:r>
          </w:p>
        </w:tc>
      </w:tr>
    </w:tbl>
    <w:p w:rsidR="00BB698E" w:rsidRDefault="00BB698E" w:rsidP="004779AA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</w:p>
    <w:p w:rsidR="004779AA" w:rsidRDefault="004779AA" w:rsidP="004779AA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4779AA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Тисячі шляхів ведуть до помилки, але лише один – до істини. </w:t>
      </w:r>
    </w:p>
    <w:p w:rsidR="004779AA" w:rsidRPr="004779AA" w:rsidRDefault="004779AA" w:rsidP="004779AA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4779AA">
        <w:rPr>
          <w:rFonts w:ascii="Times New Roman" w:hAnsi="Times New Roman"/>
          <w:b/>
          <w:color w:val="0000FF"/>
          <w:sz w:val="28"/>
          <w:szCs w:val="28"/>
          <w:lang w:val="uk-UA"/>
        </w:rPr>
        <w:t>Жан-Жак Руссо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902"/>
      </w:tblGrid>
      <w:tr w:rsidR="004779AA" w:rsidTr="00F941E7">
        <w:tc>
          <w:tcPr>
            <w:tcW w:w="2518" w:type="dxa"/>
          </w:tcPr>
          <w:p w:rsidR="004779AA" w:rsidRDefault="004779AA" w:rsidP="0012195C">
            <w:pPr>
              <w:rPr>
                <w:rFonts w:ascii="Times New Roman" w:hAnsi="Times New Roman"/>
                <w:b/>
                <w:i/>
                <w:color w:val="0000FF"/>
                <w:sz w:val="32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E8F9F" wp14:editId="06A89EBB">
                  <wp:extent cx="1342417" cy="189280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89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</w:tcPr>
          <w:p w:rsidR="00F941E7" w:rsidRDefault="00F941E7" w:rsidP="00F941E7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4779AA" w:rsidRPr="00F941E7" w:rsidRDefault="00F941E7" w:rsidP="00F941E7">
            <w:pPr>
              <w:spacing w:line="360" w:lineRule="auto"/>
              <w:rPr>
                <w:rFonts w:ascii="Times New Roman" w:hAnsi="Times New Roman"/>
                <w:color w:val="0000FF"/>
                <w:sz w:val="32"/>
                <w:szCs w:val="28"/>
                <w:lang w:val="uk-UA"/>
              </w:rPr>
            </w:pP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Жан-Жак </w:t>
            </w:r>
            <w:proofErr w:type="spellStart"/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>Руссо́</w:t>
            </w:r>
            <w:proofErr w:type="spellEnd"/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(28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.06.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>1712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0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.07.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1778)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– 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французький філософ-просвітянин,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педагог, 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>письменник, композитор.</w:t>
            </w:r>
          </w:p>
        </w:tc>
      </w:tr>
    </w:tbl>
    <w:p w:rsidR="0012195C" w:rsidRDefault="0012195C" w:rsidP="0012195C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35593B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lastRenderedPageBreak/>
        <w:t xml:space="preserve">Найкращий спосіб вивчити що-небудь – це </w:t>
      </w:r>
      <w:r w:rsidR="00D925F2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відкрити самому.</w:t>
      </w:r>
    </w:p>
    <w:p w:rsidR="00D925F2" w:rsidRPr="004779AA" w:rsidRDefault="00D925F2" w:rsidP="00D925F2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proofErr w:type="spellStart"/>
      <w:r w:rsidRPr="004779AA">
        <w:rPr>
          <w:rFonts w:ascii="Times New Roman" w:hAnsi="Times New Roman"/>
          <w:b/>
          <w:color w:val="0000FF"/>
          <w:sz w:val="28"/>
          <w:szCs w:val="28"/>
          <w:lang w:val="uk-UA"/>
        </w:rPr>
        <w:t>Дордж</w:t>
      </w:r>
      <w:proofErr w:type="spellEnd"/>
      <w:r w:rsidRPr="004779AA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</w:t>
      </w:r>
      <w:proofErr w:type="spellStart"/>
      <w:r w:rsidRPr="004779AA">
        <w:rPr>
          <w:rFonts w:ascii="Times New Roman" w:hAnsi="Times New Roman"/>
          <w:b/>
          <w:color w:val="0000FF"/>
          <w:sz w:val="28"/>
          <w:szCs w:val="28"/>
          <w:lang w:val="uk-UA"/>
        </w:rPr>
        <w:t>Пойа</w:t>
      </w:r>
      <w:proofErr w:type="spellEnd"/>
    </w:p>
    <w:p w:rsidR="00D925F2" w:rsidRPr="00D925F2" w:rsidRDefault="00D925F2" w:rsidP="00D925F2">
      <w:pPr>
        <w:spacing w:line="360" w:lineRule="auto"/>
        <w:rPr>
          <w:rFonts w:ascii="Times New Roman" w:hAnsi="Times New Roman"/>
          <w:b/>
          <w:i/>
          <w:color w:val="0000FF"/>
          <w:sz w:val="36"/>
          <w:szCs w:val="28"/>
          <w:lang w:val="uk-UA"/>
        </w:rPr>
      </w:pPr>
      <w:r w:rsidRPr="00F941E7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Якщо ви хочете навчитися плавати, то сміливо </w:t>
      </w:r>
      <w:proofErr w:type="spellStart"/>
      <w:r w:rsidRPr="00F941E7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ступайт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е у воду, а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якщо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хочете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FF"/>
          <w:sz w:val="32"/>
          <w:szCs w:val="28"/>
        </w:rPr>
        <w:t>навчитися</w:t>
      </w:r>
      <w:proofErr w:type="spellEnd"/>
      <w:r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розв'язувати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задачі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, то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розв'язуйте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їх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!</w:t>
      </w:r>
    </w:p>
    <w:p w:rsidR="0035593B" w:rsidRPr="00D925F2" w:rsidRDefault="0012195C" w:rsidP="0035593B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proofErr w:type="spellStart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>Д</w:t>
      </w:r>
      <w:r w:rsidR="0035593B"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>ордж</w:t>
      </w:r>
      <w:proofErr w:type="spellEnd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</w:t>
      </w:r>
      <w:proofErr w:type="spellStart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>Пойа</w:t>
      </w:r>
      <w:proofErr w:type="spellEnd"/>
    </w:p>
    <w:p w:rsidR="00D925F2" w:rsidRDefault="00D925F2" w:rsidP="00D925F2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Навчання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мистецтву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розв'язувати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задачі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—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це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виховання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 xml:space="preserve"> </w:t>
      </w:r>
      <w:proofErr w:type="spellStart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волі</w:t>
      </w:r>
      <w:proofErr w:type="spellEnd"/>
      <w:r w:rsidRPr="00D925F2">
        <w:rPr>
          <w:rFonts w:ascii="Times New Roman" w:hAnsi="Times New Roman"/>
          <w:b/>
          <w:i/>
          <w:color w:val="0000FF"/>
          <w:sz w:val="32"/>
          <w:szCs w:val="28"/>
        </w:rPr>
        <w:t>.</w:t>
      </w:r>
    </w:p>
    <w:p w:rsidR="004779AA" w:rsidRPr="00D925F2" w:rsidRDefault="004779AA" w:rsidP="004779AA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proofErr w:type="spellStart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>Дордж</w:t>
      </w:r>
      <w:proofErr w:type="spellEnd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</w:t>
      </w:r>
      <w:proofErr w:type="spellStart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>Пойа</w:t>
      </w:r>
      <w:proofErr w:type="spellEnd"/>
    </w:p>
    <w:p w:rsidR="004779AA" w:rsidRPr="004779AA" w:rsidRDefault="004779AA" w:rsidP="00BB698E">
      <w:pPr>
        <w:spacing w:after="0"/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4779AA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Математика цікава тоді, коли дає поживу нашій винахідливості й здатності до міркувань.</w:t>
      </w:r>
    </w:p>
    <w:p w:rsidR="00D925F2" w:rsidRDefault="00D925F2" w:rsidP="00BB698E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proofErr w:type="spellStart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>Дордж</w:t>
      </w:r>
      <w:proofErr w:type="spellEnd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</w:t>
      </w:r>
      <w:proofErr w:type="spellStart"/>
      <w:r w:rsidRPr="00D925F2">
        <w:rPr>
          <w:rFonts w:ascii="Times New Roman" w:hAnsi="Times New Roman"/>
          <w:b/>
          <w:color w:val="0000FF"/>
          <w:sz w:val="28"/>
          <w:szCs w:val="28"/>
          <w:lang w:val="uk-UA"/>
        </w:rPr>
        <w:t>Пойа</w:t>
      </w:r>
      <w:proofErr w:type="spellEnd"/>
    </w:p>
    <w:p w:rsidR="00BB698E" w:rsidRPr="00D925F2" w:rsidRDefault="00BB698E" w:rsidP="00BB698E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477"/>
      </w:tblGrid>
      <w:tr w:rsidR="0035593B" w:rsidTr="00D925F2">
        <w:trPr>
          <w:trHeight w:val="2398"/>
        </w:trPr>
        <w:tc>
          <w:tcPr>
            <w:tcW w:w="2943" w:type="dxa"/>
          </w:tcPr>
          <w:p w:rsidR="0035593B" w:rsidRDefault="0035593B" w:rsidP="0012195C">
            <w:pPr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11A69" wp14:editId="5F2F134C">
                  <wp:extent cx="1315921" cy="1634247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322" cy="163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35593B" w:rsidRDefault="0035593B" w:rsidP="0035593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Дьордь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Пойа</w:t>
            </w:r>
            <w:proofErr w:type="spellEnd"/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Джордж </w:t>
            </w:r>
            <w:proofErr w:type="spellStart"/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оліа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(13.121887 – 07.09.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985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) - угорський, швейцар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ський і американський математик, профес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ор математики в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відомому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нфордс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ком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верситет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США.</w:t>
            </w:r>
          </w:p>
        </w:tc>
      </w:tr>
    </w:tbl>
    <w:p w:rsidR="00D925F2" w:rsidRPr="00DB18CC" w:rsidRDefault="00D925F2" w:rsidP="0012195C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p w:rsidR="0012195C" w:rsidRPr="00D925F2" w:rsidRDefault="0012195C" w:rsidP="0012195C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D925F2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Щоб перетравити знання, потрібно поглинати їх з апетитом. </w:t>
      </w:r>
    </w:p>
    <w:p w:rsidR="0012195C" w:rsidRPr="00F941E7" w:rsidRDefault="0012195C" w:rsidP="0012195C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F941E7">
        <w:rPr>
          <w:rFonts w:ascii="Times New Roman" w:hAnsi="Times New Roman"/>
          <w:b/>
          <w:color w:val="0000FF"/>
          <w:sz w:val="28"/>
          <w:szCs w:val="28"/>
          <w:lang w:val="uk-UA"/>
        </w:rPr>
        <w:t>Анатоль Франс</w:t>
      </w:r>
    </w:p>
    <w:p w:rsidR="004779AA" w:rsidRPr="004779AA" w:rsidRDefault="004779AA" w:rsidP="004779AA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4779AA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Не достатньо знати, необхідно також застосовувати</w:t>
      </w:r>
      <w:r w:rsidR="00F941E7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.</w:t>
      </w:r>
    </w:p>
    <w:p w:rsidR="004779AA" w:rsidRPr="00F941E7" w:rsidRDefault="004779AA" w:rsidP="004779AA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F941E7">
        <w:rPr>
          <w:rFonts w:ascii="Times New Roman" w:hAnsi="Times New Roman"/>
          <w:b/>
          <w:color w:val="0000FF"/>
          <w:sz w:val="28"/>
          <w:szCs w:val="28"/>
          <w:lang w:val="uk-UA"/>
        </w:rPr>
        <w:t>Анатоль Франс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477"/>
      </w:tblGrid>
      <w:tr w:rsidR="0035593B" w:rsidTr="003F7008">
        <w:tc>
          <w:tcPr>
            <w:tcW w:w="2943" w:type="dxa"/>
          </w:tcPr>
          <w:p w:rsidR="0035593B" w:rsidRDefault="00D925F2" w:rsidP="00D925F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7E3C1" wp14:editId="75CFADCB">
                  <wp:extent cx="1245140" cy="1648565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65" cy="165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35593B" w:rsidRDefault="0035593B" w:rsidP="0035593B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Анатоль Франс (справжнє ім'я Жак Анатоль Франсуа </w:t>
            </w:r>
            <w:proofErr w:type="spellStart"/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Тібо</w:t>
            </w:r>
            <w:proofErr w:type="spellEnd"/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, 16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.04.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>1844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12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.10.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1924)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35593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французький прозаїк, літературний критик. Лауреат Нобелівської премії з літератури за 1921 рік.</w:t>
            </w:r>
          </w:p>
        </w:tc>
      </w:tr>
    </w:tbl>
    <w:p w:rsidR="00D67FE1" w:rsidRDefault="00D67FE1">
      <w:pPr>
        <w:rPr>
          <w:lang w:val="uk-UA"/>
        </w:rPr>
      </w:pPr>
    </w:p>
    <w:p w:rsidR="00F941E7" w:rsidRDefault="00F941E7">
      <w:pPr>
        <w:rPr>
          <w:lang w:val="uk-UA"/>
        </w:rPr>
      </w:pPr>
    </w:p>
    <w:p w:rsidR="00F941E7" w:rsidRPr="00F941E7" w:rsidRDefault="00F941E7" w:rsidP="00F941E7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F941E7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lastRenderedPageBreak/>
        <w:t xml:space="preserve">Алгебра </w:t>
      </w:r>
      <w: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-</w:t>
      </w:r>
      <w:r w:rsidRPr="00F941E7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це лише</w:t>
      </w:r>
      <w: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писана геометрія, а геометрія -</w:t>
      </w:r>
      <w:r w:rsidRPr="00F941E7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зображена алгебра. </w:t>
      </w:r>
    </w:p>
    <w:p w:rsidR="00F941E7" w:rsidRDefault="00F941E7" w:rsidP="00F941E7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F941E7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Софи </w:t>
      </w:r>
      <w:proofErr w:type="spellStart"/>
      <w:r w:rsidRPr="00F941E7">
        <w:rPr>
          <w:rFonts w:ascii="Times New Roman" w:hAnsi="Times New Roman"/>
          <w:b/>
          <w:color w:val="0000FF"/>
          <w:sz w:val="28"/>
          <w:szCs w:val="28"/>
          <w:lang w:val="uk-UA"/>
        </w:rPr>
        <w:t>Жермен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477"/>
      </w:tblGrid>
      <w:tr w:rsidR="00F941E7" w:rsidRPr="007A24B5" w:rsidTr="00F941E7">
        <w:tc>
          <w:tcPr>
            <w:tcW w:w="2943" w:type="dxa"/>
          </w:tcPr>
          <w:p w:rsidR="00F941E7" w:rsidRDefault="00F941E7" w:rsidP="00F941E7">
            <w:pPr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77B1B" wp14:editId="088A7D47">
                  <wp:extent cx="1412941" cy="198444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97" cy="200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F941E7" w:rsidRPr="00F941E7" w:rsidRDefault="00F941E7" w:rsidP="00F941E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Софі </w:t>
            </w:r>
            <w:proofErr w:type="spellStart"/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>Жермен</w:t>
            </w:r>
            <w:proofErr w:type="spellEnd"/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(1</w:t>
            </w:r>
            <w:r w:rsidR="00832014">
              <w:rPr>
                <w:rFonts w:ascii="Times New Roman" w:hAnsi="Times New Roman"/>
                <w:sz w:val="28"/>
                <w:szCs w:val="28"/>
                <w:lang w:val="uk-UA"/>
              </w:rPr>
              <w:t>.04.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1776 </w:t>
            </w:r>
            <w:r w:rsidR="00832014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27</w:t>
            </w:r>
            <w:r w:rsidR="00832014">
              <w:rPr>
                <w:rFonts w:ascii="Times New Roman" w:hAnsi="Times New Roman"/>
                <w:sz w:val="28"/>
                <w:szCs w:val="28"/>
                <w:lang w:val="uk-UA"/>
              </w:rPr>
              <w:t>.06.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1831) </w:t>
            </w:r>
            <w:r w:rsidR="00832014"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французький</w:t>
            </w:r>
            <w:r w:rsid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941E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математик, філософ і механік. Внесла вагомий внесок у диференціальну геометрію, теорію чисел і механіку.</w:t>
            </w:r>
          </w:p>
          <w:p w:rsidR="00F941E7" w:rsidRPr="00832014" w:rsidRDefault="00832014" w:rsidP="00BB698E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Листувалась з багатьма відомими математиками (Жаном </w:t>
            </w:r>
            <w:proofErr w:type="spellStart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>Даламбером</w:t>
            </w:r>
            <w:proofErr w:type="spellEnd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Жозефом </w:t>
            </w:r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Лагранжем,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Жаном </w:t>
            </w:r>
            <w:proofErr w:type="spellStart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>Фурье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). У</w:t>
            </w:r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більшості випадків вона при цьому ховалася під чоловічим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псевдонімом</w:t>
            </w:r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«месьє </w:t>
            </w:r>
            <w:proofErr w:type="spellStart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>Ле</w:t>
            </w:r>
            <w:proofErr w:type="spellEnd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Блан»</w:t>
            </w:r>
          </w:p>
        </w:tc>
      </w:tr>
    </w:tbl>
    <w:p w:rsidR="00F941E7" w:rsidRPr="00F941E7" w:rsidRDefault="00F941E7" w:rsidP="00F941E7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</w:p>
    <w:p w:rsidR="00832014" w:rsidRDefault="00832014" w:rsidP="00832014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832014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Алгебра і геометрія — єдині країни, де панують тиша й мир. </w:t>
      </w:r>
    </w:p>
    <w:p w:rsidR="00F941E7" w:rsidRDefault="00B26F94" w:rsidP="00832014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>
        <w:rPr>
          <w:rFonts w:ascii="Times New Roman" w:hAnsi="Times New Roman"/>
          <w:b/>
          <w:color w:val="0000FF"/>
          <w:sz w:val="28"/>
          <w:szCs w:val="28"/>
          <w:lang w:val="uk-UA"/>
        </w:rPr>
        <w:t>Марія</w:t>
      </w:r>
      <w:r w:rsidR="00832014" w:rsidRPr="00832014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</w:t>
      </w:r>
      <w:proofErr w:type="spellStart"/>
      <w:r w:rsidR="00832014" w:rsidRPr="00832014">
        <w:rPr>
          <w:rFonts w:ascii="Times New Roman" w:hAnsi="Times New Roman"/>
          <w:b/>
          <w:color w:val="0000FF"/>
          <w:sz w:val="28"/>
          <w:szCs w:val="28"/>
          <w:lang w:val="uk-UA"/>
        </w:rPr>
        <w:t>Аньєзі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477"/>
      </w:tblGrid>
      <w:tr w:rsidR="00832014" w:rsidTr="00B26F94">
        <w:tc>
          <w:tcPr>
            <w:tcW w:w="2943" w:type="dxa"/>
          </w:tcPr>
          <w:p w:rsidR="00832014" w:rsidRDefault="00832014" w:rsidP="00832014">
            <w:pPr>
              <w:jc w:val="right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D9D09" wp14:editId="508E1D63">
                  <wp:extent cx="1662292" cy="22740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672" cy="227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832014" w:rsidRDefault="00832014" w:rsidP="00832014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Марія </w:t>
            </w:r>
            <w:proofErr w:type="spellStart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>Ґаетана</w:t>
            </w:r>
            <w:proofErr w:type="spellEnd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>Аньєзі</w:t>
            </w:r>
            <w:proofErr w:type="spellEnd"/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(16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.05.</w:t>
            </w:r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>1718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0</w:t>
            </w:r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.01.1</w:t>
            </w:r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799)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="00BB698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</w:t>
            </w:r>
            <w:r w:rsidRPr="00832014">
              <w:rPr>
                <w:rFonts w:ascii="Times New Roman" w:hAnsi="Times New Roman"/>
                <w:sz w:val="28"/>
                <w:szCs w:val="28"/>
                <w:lang w:val="uk-UA"/>
              </w:rPr>
              <w:t>італійський математик та філософ.</w:t>
            </w:r>
          </w:p>
          <w:p w:rsidR="00BB698E" w:rsidRDefault="00BB698E" w:rsidP="00BB698E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A44DD" wp14:editId="6000D3AF">
                  <wp:extent cx="3652829" cy="1371600"/>
                  <wp:effectExtent l="0" t="0" r="5080" b="0"/>
                  <wp:docPr id="11" name="Рисунок 11" descr="C:\Users\Oksana\Desktop\800px-Witch_of_Agnesi_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ksana\Desktop\800px-Witch_of_Agnesi_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967" cy="13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98E" w:rsidRDefault="00BB698E" w:rsidP="00BB698E">
            <w:pPr>
              <w:spacing w:line="360" w:lineRule="auto"/>
              <w:jc w:val="center"/>
              <w:rPr>
                <w:lang w:val="uk-UA"/>
              </w:rPr>
            </w:pPr>
            <w:r w:rsidRPr="00BB698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Крива, названа на її честь: Локон </w:t>
            </w:r>
            <w:proofErr w:type="spellStart"/>
            <w:r w:rsidRPr="00BB698E">
              <w:rPr>
                <w:rFonts w:ascii="Times New Roman" w:hAnsi="Times New Roman"/>
                <w:sz w:val="28"/>
                <w:szCs w:val="28"/>
                <w:lang w:val="uk-UA"/>
              </w:rPr>
              <w:t>Аньєзі</w:t>
            </w:r>
            <w:proofErr w:type="spellEnd"/>
          </w:p>
        </w:tc>
      </w:tr>
    </w:tbl>
    <w:p w:rsidR="00832014" w:rsidRDefault="00832014" w:rsidP="00832014">
      <w:pPr>
        <w:jc w:val="right"/>
        <w:rPr>
          <w:lang w:val="uk-UA"/>
        </w:rPr>
      </w:pPr>
    </w:p>
    <w:p w:rsidR="00B26F94" w:rsidRPr="00B26F94" w:rsidRDefault="00B26F94" w:rsidP="00B26F94">
      <w:pP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B26F94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.. у математиків існує своя мова </w:t>
      </w:r>
      <w: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–</w:t>
      </w:r>
      <w:r w:rsidRPr="00B26F94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це формули.</w:t>
      </w:r>
    </w:p>
    <w:p w:rsidR="00B26F94" w:rsidRDefault="00B26F94" w:rsidP="00B26F94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B26F94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 С.В. Ковалевська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477"/>
      </w:tblGrid>
      <w:tr w:rsidR="00B26F94" w:rsidTr="00B26F94">
        <w:trPr>
          <w:trHeight w:val="3090"/>
        </w:trPr>
        <w:tc>
          <w:tcPr>
            <w:tcW w:w="2943" w:type="dxa"/>
          </w:tcPr>
          <w:p w:rsidR="00B26F94" w:rsidRDefault="00B26F94" w:rsidP="00B26F94">
            <w:pPr>
              <w:jc w:val="right"/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57CF5" wp14:editId="5727A84F">
                  <wp:extent cx="1709985" cy="2081719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31" cy="209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B26F94" w:rsidRDefault="00B26F94" w:rsidP="00B26F94">
            <w:pPr>
              <w:spacing w:line="360" w:lineRule="auto"/>
              <w:jc w:val="both"/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</w:pPr>
            <w:proofErr w:type="spellStart"/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Софі́я</w:t>
            </w:r>
            <w:proofErr w:type="spellEnd"/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Васи́лівна</w:t>
            </w:r>
            <w:proofErr w:type="spellEnd"/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Ковале́вська</w:t>
            </w:r>
            <w:proofErr w:type="spellEnd"/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.01.1850 –</w:t>
            </w:r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29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.01.1891)</w:t>
            </w:r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математик</w:t>
            </w:r>
            <w:proofErr w:type="spellEnd"/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, письмен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ниця і публіцист п</w:t>
            </w:r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рофесор Стокгольмського університету.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Авторка праць 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матема-</w:t>
            </w:r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тичного</w:t>
            </w:r>
            <w:proofErr w:type="spellEnd"/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аналізу (диференціальні рівняння і аналітичні функції), механіки і астроно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мії. </w:t>
            </w:r>
            <w:r w:rsidRPr="00B26F94">
              <w:rPr>
                <w:rFonts w:ascii="Times New Roman" w:hAnsi="Times New Roman"/>
                <w:sz w:val="28"/>
                <w:szCs w:val="28"/>
                <w:lang w:val="uk-UA"/>
              </w:rPr>
              <w:t>Перша жінка, що отримала звання професора математики у Європі</w:t>
            </w:r>
            <w: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  <w:t>.</w:t>
            </w:r>
          </w:p>
        </w:tc>
      </w:tr>
    </w:tbl>
    <w:p w:rsidR="00B26F94" w:rsidRDefault="00B26F94" w:rsidP="00B26F94">
      <w:pPr>
        <w:rPr>
          <w:rFonts w:ascii="Times New Roman" w:hAnsi="Times New Roman"/>
          <w:b/>
          <w:color w:val="0000FF"/>
          <w:sz w:val="4"/>
          <w:szCs w:val="28"/>
          <w:lang w:val="uk-UA"/>
        </w:rPr>
      </w:pPr>
    </w:p>
    <w:p w:rsidR="007A24B5" w:rsidRPr="007A24B5" w:rsidRDefault="007A24B5" w:rsidP="007A24B5">
      <w:pPr>
        <w:spacing w:line="360" w:lineRule="auto"/>
        <w:jc w:val="both"/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lastRenderedPageBreak/>
        <w:t>Хоч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би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як добре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працювала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машина, вона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зможе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розв'язувати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всі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задачі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,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що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ставляться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перед нею, але сама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жодної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задачі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не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придумає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.</w:t>
      </w:r>
    </w:p>
    <w:p w:rsidR="007A24B5" w:rsidRDefault="007A24B5" w:rsidP="007A24B5">
      <w:pPr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7A24B5">
        <w:rPr>
          <w:rFonts w:ascii="Times New Roman" w:hAnsi="Times New Roman"/>
          <w:b/>
          <w:color w:val="0000FF"/>
          <w:sz w:val="28"/>
          <w:szCs w:val="28"/>
          <w:lang w:val="uk-UA"/>
        </w:rPr>
        <w:t>А. Ейнштейн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8"/>
      </w:tblGrid>
      <w:tr w:rsidR="007A24B5" w:rsidRPr="007A24B5" w:rsidTr="007160BA">
        <w:tc>
          <w:tcPr>
            <w:tcW w:w="2802" w:type="dxa"/>
          </w:tcPr>
          <w:p w:rsidR="007A24B5" w:rsidRDefault="007A24B5" w:rsidP="007160BA">
            <w:pPr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1318EA" wp14:editId="1CAFC0E5">
                  <wp:extent cx="1624519" cy="20272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855" cy="202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7A24B5" w:rsidRPr="007A24B5" w:rsidRDefault="007A24B5" w:rsidP="007A24B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Альбе́рт</w:t>
            </w:r>
            <w:proofErr w:type="spellEnd"/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Ейнште́йн</w:t>
            </w:r>
            <w:proofErr w:type="spellEnd"/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14.03.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1879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18.04.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1955)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один з найвизначніших фізиків XX століття. Лауреат Нобелівської премії 1921 року. Дійсний член Науков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ого товариства імені Шевченка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Автор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спеціальн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ої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(1905) і загальн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ої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(1907–1916) теорії відносності; відкрив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ач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закон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у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взаємозв'язку маси і енергії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Альберт Ейнштейн був переконаним гумані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стом, пацифістом і антифашистом, виступав проти застосування ядерної зброї.</w:t>
            </w:r>
          </w:p>
        </w:tc>
      </w:tr>
    </w:tbl>
    <w:p w:rsidR="007A24B5" w:rsidRPr="007160BA" w:rsidRDefault="007A24B5" w:rsidP="007A24B5">
      <w:pPr>
        <w:rPr>
          <w:rFonts w:ascii="Times New Roman" w:hAnsi="Times New Roman"/>
          <w:b/>
          <w:i/>
          <w:color w:val="0000FF"/>
          <w:sz w:val="18"/>
          <w:szCs w:val="28"/>
          <w:lang w:val="uk-UA"/>
        </w:rPr>
      </w:pPr>
    </w:p>
    <w:p w:rsidR="007A24B5" w:rsidRPr="007A24B5" w:rsidRDefault="007A24B5" w:rsidP="007160BA">
      <w:pPr>
        <w:spacing w:after="0" w:line="360" w:lineRule="auto"/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Найвище призначення математики полягає в тому,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щоб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знаходити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прихований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порядок в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хаосі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,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що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</w:t>
      </w:r>
      <w:proofErr w:type="spellStart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оточує</w:t>
      </w:r>
      <w:proofErr w:type="spellEnd"/>
      <w:r w:rsidRPr="007A24B5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 нас.</w:t>
      </w:r>
    </w:p>
    <w:p w:rsidR="007A24B5" w:rsidRPr="007A24B5" w:rsidRDefault="007A24B5" w:rsidP="007160BA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 w:rsidRPr="007A24B5"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Н. </w:t>
      </w:r>
      <w:proofErr w:type="spellStart"/>
      <w:r w:rsidRPr="007A24B5">
        <w:rPr>
          <w:rFonts w:ascii="Times New Roman" w:hAnsi="Times New Roman"/>
          <w:b/>
          <w:color w:val="0000FF"/>
          <w:sz w:val="28"/>
          <w:szCs w:val="28"/>
          <w:lang w:val="uk-UA"/>
        </w:rPr>
        <w:t>Вінер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7024"/>
      </w:tblGrid>
      <w:tr w:rsidR="007A24B5" w:rsidTr="007A24B5">
        <w:tc>
          <w:tcPr>
            <w:tcW w:w="3396" w:type="dxa"/>
          </w:tcPr>
          <w:p w:rsidR="007A24B5" w:rsidRDefault="007A24B5" w:rsidP="007A24B5">
            <w:pPr>
              <w:jc w:val="right"/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D6278" wp14:editId="2BD75CC7">
                  <wp:extent cx="1887166" cy="18119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3189" r="24842"/>
                          <a:stretch/>
                        </pic:blipFill>
                        <pic:spPr bwMode="auto">
                          <a:xfrm>
                            <a:off x="0" y="0"/>
                            <a:ext cx="1886187" cy="1811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4" w:type="dxa"/>
          </w:tcPr>
          <w:p w:rsidR="007A24B5" w:rsidRDefault="007A24B5" w:rsidP="00F8560F">
            <w:pPr>
              <w:spacing w:line="360" w:lineRule="auto"/>
              <w:jc w:val="both"/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</w:pPr>
            <w:proofErr w:type="spellStart"/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Но́рберт</w:t>
            </w:r>
            <w:proofErr w:type="spellEnd"/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Ві́нер</w:t>
            </w:r>
            <w:proofErr w:type="spellEnd"/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(26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.11.1894 – 1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.03.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1964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–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американський </w:t>
            </w:r>
            <w:r w:rsidR="00F856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філософ, 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математик-</w:t>
            </w:r>
            <w:r w:rsidR="00F8560F">
              <w:rPr>
                <w:rFonts w:ascii="Times New Roman" w:hAnsi="Times New Roman"/>
                <w:sz w:val="28"/>
                <w:szCs w:val="28"/>
                <w:lang w:val="uk-UA"/>
              </w:rPr>
              <w:t>теоретик і прикладний математик, т</w:t>
            </w:r>
            <w:r w:rsidRPr="007A24B5">
              <w:rPr>
                <w:rFonts w:ascii="Times New Roman" w:hAnsi="Times New Roman"/>
                <w:sz w:val="28"/>
                <w:szCs w:val="28"/>
                <w:lang w:val="uk-UA"/>
              </w:rPr>
              <w:t>ворець основ кібернетики</w:t>
            </w:r>
            <w:r w:rsidR="00F856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теорії штучного інтелекту, професор Гарвардського університету.</w:t>
            </w:r>
          </w:p>
        </w:tc>
      </w:tr>
    </w:tbl>
    <w:p w:rsidR="00F8560F" w:rsidRPr="007160BA" w:rsidRDefault="00F8560F" w:rsidP="007160BA">
      <w:pPr>
        <w:spacing w:after="0"/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</w:p>
    <w:p w:rsidR="007A24B5" w:rsidRPr="00F8560F" w:rsidRDefault="00F8560F" w:rsidP="007160BA">
      <w:pPr>
        <w:spacing w:after="0"/>
        <w:rPr>
          <w:rFonts w:ascii="Times New Roman" w:hAnsi="Times New Roman"/>
          <w:b/>
          <w:i/>
          <w:color w:val="0000FF"/>
          <w:sz w:val="32"/>
          <w:szCs w:val="28"/>
          <w:lang w:val="uk-UA"/>
        </w:rPr>
      </w:pPr>
      <w:r w:rsidRPr="00F8560F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Є в математиці щось </w:t>
      </w:r>
      <w:proofErr w:type="spellStart"/>
      <w:r w:rsidRPr="00F8560F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таке</w:t>
      </w:r>
      <w:proofErr w:type="spellEnd"/>
      <w:r w:rsidRPr="00F8560F"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 xml:space="preserve">, </w:t>
      </w:r>
      <w:r>
        <w:rPr>
          <w:rFonts w:ascii="Times New Roman" w:hAnsi="Times New Roman"/>
          <w:b/>
          <w:i/>
          <w:color w:val="0000FF"/>
          <w:sz w:val="32"/>
          <w:szCs w:val="28"/>
          <w:lang w:val="uk-UA"/>
        </w:rPr>
        <w:t>що викликає людське захоплення.</w:t>
      </w:r>
    </w:p>
    <w:p w:rsidR="00F8560F" w:rsidRDefault="00F8560F" w:rsidP="007160BA">
      <w:pPr>
        <w:spacing w:after="0"/>
        <w:jc w:val="right"/>
        <w:rPr>
          <w:rFonts w:ascii="Times New Roman" w:hAnsi="Times New Roman"/>
          <w:b/>
          <w:color w:val="0000FF"/>
          <w:sz w:val="28"/>
          <w:szCs w:val="28"/>
          <w:lang w:val="uk-UA"/>
        </w:rPr>
      </w:pPr>
      <w:r>
        <w:rPr>
          <w:rFonts w:ascii="Times New Roman" w:hAnsi="Times New Roman"/>
          <w:b/>
          <w:color w:val="0000FF"/>
          <w:sz w:val="28"/>
          <w:szCs w:val="28"/>
          <w:lang w:val="uk-UA"/>
        </w:rPr>
        <w:t xml:space="preserve">Ф. </w:t>
      </w:r>
      <w:proofErr w:type="spellStart"/>
      <w:r>
        <w:rPr>
          <w:rFonts w:ascii="Times New Roman" w:hAnsi="Times New Roman"/>
          <w:b/>
          <w:color w:val="0000FF"/>
          <w:sz w:val="28"/>
          <w:szCs w:val="28"/>
          <w:lang w:val="uk-UA"/>
        </w:rPr>
        <w:t>Хаусдорф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335"/>
      </w:tblGrid>
      <w:tr w:rsidR="00F8560F" w:rsidTr="007160BA">
        <w:tc>
          <w:tcPr>
            <w:tcW w:w="3085" w:type="dxa"/>
          </w:tcPr>
          <w:p w:rsidR="00F8560F" w:rsidRDefault="00F8560F" w:rsidP="007A24B5">
            <w:pPr>
              <w:jc w:val="right"/>
              <w:rPr>
                <w:rFonts w:ascii="Times New Roman" w:hAnsi="Times New Roman"/>
                <w:b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8B547" wp14:editId="06CF5976">
                  <wp:extent cx="1722150" cy="20817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7791" t="8070" r="17578" b="14737"/>
                          <a:stretch/>
                        </pic:blipFill>
                        <pic:spPr bwMode="auto">
                          <a:xfrm>
                            <a:off x="0" y="0"/>
                            <a:ext cx="1719429" cy="2078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:rsidR="007160BA" w:rsidRDefault="007160BA" w:rsidP="00F8560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F8560F" w:rsidRPr="00F8560F" w:rsidRDefault="00F8560F" w:rsidP="00F8560F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856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Фелікс </w:t>
            </w:r>
            <w:proofErr w:type="spellStart"/>
            <w:r w:rsidRPr="00F8560F">
              <w:rPr>
                <w:rFonts w:ascii="Times New Roman" w:hAnsi="Times New Roman"/>
                <w:sz w:val="28"/>
                <w:szCs w:val="28"/>
                <w:lang w:val="uk-UA"/>
              </w:rPr>
              <w:t>Хаусдорф</w:t>
            </w:r>
            <w:proofErr w:type="spellEnd"/>
            <w:r w:rsidRPr="00F856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  <w:r w:rsidRPr="00F8560F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.11.</w:t>
            </w:r>
            <w:r w:rsidRPr="00F8560F">
              <w:rPr>
                <w:rFonts w:ascii="Times New Roman" w:hAnsi="Times New Roman"/>
                <w:sz w:val="28"/>
                <w:szCs w:val="28"/>
                <w:lang w:val="uk-UA"/>
              </w:rPr>
              <w:t>1868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26.12.1942</w:t>
            </w:r>
            <w:r w:rsidRPr="00F8560F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</w:t>
            </w:r>
            <w:r w:rsidRPr="00F856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німецький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F8560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математик, один з основоположників сучасної </w:t>
            </w:r>
            <w:r w:rsidR="007160B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теорії множин та топології, професор Лейпцігського, а пізніше Боннського та </w:t>
            </w:r>
            <w:proofErr w:type="spellStart"/>
            <w:r w:rsidR="007160BA">
              <w:rPr>
                <w:rFonts w:ascii="Times New Roman" w:hAnsi="Times New Roman"/>
                <w:sz w:val="28"/>
                <w:szCs w:val="28"/>
                <w:lang w:val="uk-UA"/>
              </w:rPr>
              <w:t>Гресвальдського</w:t>
            </w:r>
            <w:proofErr w:type="spellEnd"/>
            <w:r w:rsidR="007160B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університетів</w:t>
            </w:r>
          </w:p>
        </w:tc>
      </w:tr>
    </w:tbl>
    <w:p w:rsidR="007A24B5" w:rsidRPr="00B26F94" w:rsidRDefault="007A24B5" w:rsidP="00B26F94">
      <w:pPr>
        <w:rPr>
          <w:rFonts w:ascii="Times New Roman" w:hAnsi="Times New Roman"/>
          <w:b/>
          <w:color w:val="0000FF"/>
          <w:sz w:val="4"/>
          <w:szCs w:val="28"/>
          <w:lang w:val="uk-UA"/>
        </w:rPr>
      </w:pPr>
      <w:bookmarkStart w:id="0" w:name="_GoBack"/>
      <w:bookmarkEnd w:id="0"/>
    </w:p>
    <w:sectPr w:rsidR="007A24B5" w:rsidRPr="00B26F94" w:rsidSect="00F941E7">
      <w:pgSz w:w="11906" w:h="16838"/>
      <w:pgMar w:top="851" w:right="851" w:bottom="851" w:left="851" w:header="708" w:footer="708" w:gutter="0"/>
      <w:pgBorders w:offsetFrom="page">
        <w:top w:val="dashDotStroked" w:sz="24" w:space="24" w:color="FF6600"/>
        <w:left w:val="dashDotStroked" w:sz="24" w:space="24" w:color="FF6600"/>
        <w:bottom w:val="dashDotStroked" w:sz="24" w:space="24" w:color="FF6600"/>
        <w:right w:val="dashDotStroked" w:sz="24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F11"/>
    <w:rsid w:val="0012195C"/>
    <w:rsid w:val="00264F11"/>
    <w:rsid w:val="0035593B"/>
    <w:rsid w:val="004779AA"/>
    <w:rsid w:val="007160BA"/>
    <w:rsid w:val="007A24B5"/>
    <w:rsid w:val="00832014"/>
    <w:rsid w:val="00A8292D"/>
    <w:rsid w:val="00B26F94"/>
    <w:rsid w:val="00BB698E"/>
    <w:rsid w:val="00D67FE1"/>
    <w:rsid w:val="00D925F2"/>
    <w:rsid w:val="00F8560F"/>
    <w:rsid w:val="00F9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9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95C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121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9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95C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1219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EE380-8FCC-4BCD-A13C-9C5A48710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4</cp:revision>
  <dcterms:created xsi:type="dcterms:W3CDTF">2015-11-23T17:54:00Z</dcterms:created>
  <dcterms:modified xsi:type="dcterms:W3CDTF">2015-11-23T20:04:00Z</dcterms:modified>
</cp:coreProperties>
</file>